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44EB" w14:textId="77777777" w:rsidR="00E05774" w:rsidRPr="00625C4D" w:rsidRDefault="00E05774" w:rsidP="00E05774">
      <w:pPr>
        <w:spacing w:line="360" w:lineRule="auto"/>
        <w:jc w:val="center"/>
        <w:rPr>
          <w:rFonts w:ascii="Verdana" w:hAnsi="Verdana"/>
          <w:b/>
          <w:sz w:val="28"/>
          <w:szCs w:val="20"/>
        </w:rPr>
      </w:pPr>
      <w:r w:rsidRPr="00625C4D">
        <w:rPr>
          <w:rFonts w:ascii="Verdana" w:hAnsi="Verdana"/>
          <w:b/>
          <w:sz w:val="28"/>
          <w:szCs w:val="20"/>
        </w:rPr>
        <w:t>ANEXO N° 1</w:t>
      </w:r>
    </w:p>
    <w:p w14:paraId="31E8CBCE" w14:textId="77777777" w:rsidR="00E05774" w:rsidRPr="00625C4D" w:rsidRDefault="00E05774" w:rsidP="00E05774">
      <w:pPr>
        <w:spacing w:line="360" w:lineRule="auto"/>
        <w:jc w:val="center"/>
        <w:rPr>
          <w:rFonts w:ascii="Verdana" w:hAnsi="Verdana"/>
          <w:b/>
          <w:sz w:val="28"/>
          <w:szCs w:val="20"/>
          <w:u w:val="single"/>
        </w:rPr>
      </w:pPr>
      <w:r w:rsidRPr="00625C4D">
        <w:rPr>
          <w:rFonts w:ascii="Verdana" w:hAnsi="Verdana"/>
          <w:b/>
          <w:sz w:val="28"/>
          <w:szCs w:val="20"/>
          <w:u w:val="single"/>
        </w:rPr>
        <w:t xml:space="preserve">DECLARACIÓN JURADA </w:t>
      </w:r>
      <w:r w:rsidR="00EE2D8E" w:rsidRPr="00625C4D">
        <w:rPr>
          <w:rFonts w:ascii="Verdana" w:hAnsi="Verdana"/>
          <w:b/>
          <w:sz w:val="28"/>
          <w:szCs w:val="20"/>
          <w:u w:val="single"/>
        </w:rPr>
        <w:t xml:space="preserve">SOBRE </w:t>
      </w:r>
      <w:r w:rsidR="00CD7F18">
        <w:rPr>
          <w:rFonts w:ascii="Verdana" w:hAnsi="Verdana"/>
          <w:b/>
          <w:sz w:val="28"/>
          <w:szCs w:val="20"/>
          <w:u w:val="single"/>
        </w:rPr>
        <w:t xml:space="preserve">ACTOS, CONVENCIONES Y OPERACIONES CELEBRADAS CON </w:t>
      </w:r>
      <w:r w:rsidR="00EE2D8E" w:rsidRPr="00625C4D">
        <w:rPr>
          <w:rFonts w:ascii="Verdana" w:hAnsi="Verdana"/>
          <w:b/>
          <w:sz w:val="28"/>
          <w:szCs w:val="20"/>
          <w:u w:val="single"/>
        </w:rPr>
        <w:t>PERSONAS RELACIONADAS</w:t>
      </w:r>
    </w:p>
    <w:p w14:paraId="4ADF6EE8" w14:textId="77777777" w:rsidR="00E05774" w:rsidRPr="001D3019" w:rsidRDefault="00852097" w:rsidP="00EE2D8E">
      <w:pPr>
        <w:spacing w:line="360" w:lineRule="auto"/>
        <w:rPr>
          <w:rFonts w:ascii="Verdana" w:hAnsi="Verdana"/>
          <w:i/>
          <w:sz w:val="18"/>
          <w:szCs w:val="20"/>
        </w:rPr>
      </w:pPr>
      <w:r w:rsidRPr="001D3019">
        <w:rPr>
          <w:rFonts w:ascii="Verdana" w:hAnsi="Verdana"/>
          <w:b/>
          <w:i/>
          <w:sz w:val="18"/>
          <w:szCs w:val="20"/>
          <w:u w:val="single"/>
        </w:rPr>
        <w:t>Instrucciones:</w:t>
      </w:r>
      <w:r w:rsidRPr="001D3019">
        <w:rPr>
          <w:rFonts w:ascii="Verdana" w:hAnsi="Verdana"/>
          <w:i/>
          <w:sz w:val="18"/>
          <w:szCs w:val="20"/>
        </w:rPr>
        <w:t xml:space="preserve"> La presente declaración jurada debe ser firmada por el representante</w:t>
      </w:r>
      <w:r w:rsidR="001D3019" w:rsidRPr="001D3019">
        <w:rPr>
          <w:rFonts w:ascii="Verdana" w:hAnsi="Verdana"/>
          <w:i/>
          <w:sz w:val="18"/>
          <w:szCs w:val="20"/>
        </w:rPr>
        <w:t xml:space="preserve"> legal de la p</w:t>
      </w:r>
      <w:r w:rsidRPr="001D3019">
        <w:rPr>
          <w:rFonts w:ascii="Verdana" w:hAnsi="Verdana"/>
          <w:i/>
          <w:sz w:val="18"/>
          <w:szCs w:val="20"/>
        </w:rPr>
        <w:t xml:space="preserve">ersona </w:t>
      </w:r>
      <w:r w:rsidR="001D3019" w:rsidRPr="001D3019">
        <w:rPr>
          <w:rFonts w:ascii="Verdana" w:hAnsi="Verdana"/>
          <w:i/>
          <w:sz w:val="18"/>
          <w:szCs w:val="20"/>
        </w:rPr>
        <w:t>j</w:t>
      </w:r>
      <w:r w:rsidRPr="001D3019">
        <w:rPr>
          <w:rFonts w:ascii="Verdana" w:hAnsi="Verdana"/>
          <w:i/>
          <w:sz w:val="18"/>
          <w:szCs w:val="20"/>
        </w:rPr>
        <w:t>urídica o persona natural contratante</w:t>
      </w:r>
      <w:r w:rsidR="001D3019" w:rsidRPr="001D3019">
        <w:rPr>
          <w:rFonts w:ascii="Verdana" w:hAnsi="Verdana"/>
          <w:i/>
          <w:sz w:val="18"/>
          <w:szCs w:val="20"/>
        </w:rPr>
        <w:t xml:space="preserve"> con la Universidad</w:t>
      </w:r>
      <w:r w:rsidR="00E22485">
        <w:rPr>
          <w:rFonts w:ascii="Verdana" w:hAnsi="Verdana"/>
          <w:i/>
          <w:sz w:val="18"/>
          <w:szCs w:val="20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91"/>
      </w:tblGrid>
      <w:tr w:rsidR="00EE2D8E" w:rsidRPr="00235282" w14:paraId="1FC01242" w14:textId="77777777" w:rsidTr="00EE2D8E">
        <w:tc>
          <w:tcPr>
            <w:tcW w:w="3539" w:type="dxa"/>
          </w:tcPr>
          <w:p w14:paraId="78AEA8A6" w14:textId="77777777" w:rsidR="00EE2D8E" w:rsidRPr="00235282" w:rsidRDefault="00EE2D8E" w:rsidP="00EE2D8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235282">
              <w:rPr>
                <w:rFonts w:ascii="Verdana" w:hAnsi="Verdana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5291" w:type="dxa"/>
          </w:tcPr>
          <w:p w14:paraId="5F88D77F" w14:textId="77777777" w:rsidR="00EE2D8E" w:rsidRPr="00235282" w:rsidRDefault="00EE2D8E" w:rsidP="00EE2D8E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EE2D8E" w:rsidRPr="00235282" w14:paraId="55477611" w14:textId="77777777" w:rsidTr="00EE2D8E">
        <w:tc>
          <w:tcPr>
            <w:tcW w:w="3539" w:type="dxa"/>
          </w:tcPr>
          <w:p w14:paraId="26892FC4" w14:textId="77777777" w:rsidR="00EE2D8E" w:rsidRPr="00235282" w:rsidRDefault="00EE2D8E" w:rsidP="00EE2D8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235282">
              <w:rPr>
                <w:rFonts w:ascii="Verdana" w:hAnsi="Verdana"/>
                <w:b/>
                <w:sz w:val="20"/>
                <w:szCs w:val="20"/>
              </w:rPr>
              <w:t>Apellido</w:t>
            </w:r>
          </w:p>
        </w:tc>
        <w:tc>
          <w:tcPr>
            <w:tcW w:w="5291" w:type="dxa"/>
          </w:tcPr>
          <w:p w14:paraId="77FA381C" w14:textId="77777777" w:rsidR="00EE2D8E" w:rsidRPr="00235282" w:rsidRDefault="00EE2D8E" w:rsidP="00EE2D8E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EE2D8E" w:rsidRPr="00235282" w14:paraId="74050886" w14:textId="77777777" w:rsidTr="00EE2D8E">
        <w:tc>
          <w:tcPr>
            <w:tcW w:w="3539" w:type="dxa"/>
          </w:tcPr>
          <w:p w14:paraId="31895998" w14:textId="77777777" w:rsidR="00EE2D8E" w:rsidRPr="00235282" w:rsidRDefault="00EE2D8E" w:rsidP="00EE2D8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235282">
              <w:rPr>
                <w:rFonts w:ascii="Verdana" w:hAnsi="Verdana"/>
                <w:b/>
                <w:sz w:val="20"/>
                <w:szCs w:val="20"/>
              </w:rPr>
              <w:t>Cédula de identidad o pasaporte</w:t>
            </w:r>
          </w:p>
        </w:tc>
        <w:tc>
          <w:tcPr>
            <w:tcW w:w="5291" w:type="dxa"/>
          </w:tcPr>
          <w:p w14:paraId="7D3EF9E0" w14:textId="77777777" w:rsidR="00EE2D8E" w:rsidRPr="00235282" w:rsidRDefault="00EE2D8E" w:rsidP="00EE2D8E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EE2D8E" w:rsidRPr="00235282" w14:paraId="276F6B87" w14:textId="77777777" w:rsidTr="00EE2D8E">
        <w:tc>
          <w:tcPr>
            <w:tcW w:w="3539" w:type="dxa"/>
          </w:tcPr>
          <w:p w14:paraId="0024EA27" w14:textId="77777777" w:rsidR="00EE2D8E" w:rsidRPr="00235282" w:rsidRDefault="00EE2D8E" w:rsidP="00EE2D8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235282">
              <w:rPr>
                <w:rFonts w:ascii="Verdana" w:hAnsi="Verdana"/>
                <w:b/>
                <w:sz w:val="20"/>
                <w:szCs w:val="20"/>
              </w:rPr>
              <w:t xml:space="preserve">Nombre o razón social de la persona jurídica </w:t>
            </w:r>
          </w:p>
        </w:tc>
        <w:tc>
          <w:tcPr>
            <w:tcW w:w="5291" w:type="dxa"/>
          </w:tcPr>
          <w:p w14:paraId="23379C2F" w14:textId="77777777" w:rsidR="00EE2D8E" w:rsidRPr="00235282" w:rsidRDefault="00EE2D8E" w:rsidP="00EE2D8E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EE2D8E" w:rsidRPr="00235282" w14:paraId="747EF625" w14:textId="77777777" w:rsidTr="00EE2D8E">
        <w:tc>
          <w:tcPr>
            <w:tcW w:w="3539" w:type="dxa"/>
          </w:tcPr>
          <w:p w14:paraId="787CE199" w14:textId="77777777" w:rsidR="00EE2D8E" w:rsidRPr="00235282" w:rsidRDefault="00EE2D8E" w:rsidP="00EE2D8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235282">
              <w:rPr>
                <w:rFonts w:ascii="Verdana" w:hAnsi="Verdana"/>
                <w:b/>
                <w:sz w:val="20"/>
                <w:szCs w:val="20"/>
              </w:rPr>
              <w:t xml:space="preserve">RUT </w:t>
            </w:r>
          </w:p>
        </w:tc>
        <w:tc>
          <w:tcPr>
            <w:tcW w:w="5291" w:type="dxa"/>
          </w:tcPr>
          <w:p w14:paraId="69E79654" w14:textId="77777777" w:rsidR="00EE2D8E" w:rsidRPr="00235282" w:rsidRDefault="00EE2D8E" w:rsidP="00EE2D8E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EE2D8E" w:rsidRPr="00235282" w14:paraId="56E65035" w14:textId="77777777" w:rsidTr="00EE2D8E">
        <w:tc>
          <w:tcPr>
            <w:tcW w:w="3539" w:type="dxa"/>
          </w:tcPr>
          <w:p w14:paraId="45B5DD48" w14:textId="77777777" w:rsidR="00EE2D8E" w:rsidRPr="00235282" w:rsidRDefault="00EE2D8E" w:rsidP="00EE2D8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235282">
              <w:rPr>
                <w:rFonts w:ascii="Verdana" w:hAnsi="Verdana"/>
                <w:b/>
                <w:sz w:val="20"/>
                <w:szCs w:val="20"/>
              </w:rPr>
              <w:t>Cargo del firmante</w:t>
            </w:r>
          </w:p>
        </w:tc>
        <w:tc>
          <w:tcPr>
            <w:tcW w:w="5291" w:type="dxa"/>
          </w:tcPr>
          <w:p w14:paraId="6CF6E619" w14:textId="77777777" w:rsidR="00EE2D8E" w:rsidRPr="00235282" w:rsidRDefault="00EE2D8E" w:rsidP="00EE2D8E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EE2D8E" w:rsidRPr="00235282" w14:paraId="7165D1B6" w14:textId="77777777" w:rsidTr="00EE2D8E">
        <w:tc>
          <w:tcPr>
            <w:tcW w:w="3539" w:type="dxa"/>
          </w:tcPr>
          <w:p w14:paraId="5C9FD64C" w14:textId="77777777" w:rsidR="00EE2D8E" w:rsidRPr="00235282" w:rsidRDefault="00EE2D8E" w:rsidP="00EE2D8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235282">
              <w:rPr>
                <w:rFonts w:ascii="Verdana" w:hAnsi="Verdana"/>
                <w:b/>
                <w:sz w:val="20"/>
                <w:szCs w:val="20"/>
              </w:rPr>
              <w:t xml:space="preserve">Domicilio </w:t>
            </w:r>
          </w:p>
        </w:tc>
        <w:tc>
          <w:tcPr>
            <w:tcW w:w="5291" w:type="dxa"/>
          </w:tcPr>
          <w:p w14:paraId="7AED01AA" w14:textId="77777777" w:rsidR="00EE2D8E" w:rsidRPr="00235282" w:rsidRDefault="00EE2D8E" w:rsidP="00EE2D8E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14:paraId="6A2B362A" w14:textId="77777777" w:rsidR="00EE2D8E" w:rsidRPr="00235282" w:rsidRDefault="00EE2D8E" w:rsidP="00EE2D8E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</w:p>
    <w:p w14:paraId="16C9DDA0" w14:textId="77777777" w:rsidR="008411D6" w:rsidRPr="00235282" w:rsidRDefault="00E05774" w:rsidP="00E05774">
      <w:pPr>
        <w:spacing w:line="360" w:lineRule="auto"/>
        <w:rPr>
          <w:rFonts w:ascii="Verdana" w:hAnsi="Verdana"/>
          <w:sz w:val="20"/>
          <w:szCs w:val="20"/>
        </w:rPr>
      </w:pPr>
      <w:r w:rsidRPr="00235282">
        <w:rPr>
          <w:rFonts w:ascii="Verdana" w:hAnsi="Verdana"/>
          <w:sz w:val="20"/>
          <w:szCs w:val="20"/>
        </w:rPr>
        <w:t xml:space="preserve">El firmante, en </w:t>
      </w:r>
      <w:r w:rsidR="00EE2D8E" w:rsidRPr="00235282">
        <w:rPr>
          <w:rFonts w:ascii="Verdana" w:hAnsi="Verdana"/>
          <w:sz w:val="20"/>
          <w:szCs w:val="20"/>
        </w:rPr>
        <w:t xml:space="preserve">la </w:t>
      </w:r>
      <w:r w:rsidRPr="00235282">
        <w:rPr>
          <w:rFonts w:ascii="Verdana" w:hAnsi="Verdana"/>
          <w:sz w:val="20"/>
          <w:szCs w:val="20"/>
        </w:rPr>
        <w:t xml:space="preserve">calidad </w:t>
      </w:r>
      <w:r w:rsidR="00EE2D8E" w:rsidRPr="00235282">
        <w:rPr>
          <w:rFonts w:ascii="Verdana" w:hAnsi="Verdana"/>
          <w:sz w:val="20"/>
          <w:szCs w:val="20"/>
        </w:rPr>
        <w:t>que comparece</w:t>
      </w:r>
      <w:r w:rsidR="00CD7F18" w:rsidRPr="00235282">
        <w:rPr>
          <w:rFonts w:ascii="Verdana" w:hAnsi="Verdana"/>
          <w:sz w:val="20"/>
          <w:szCs w:val="20"/>
        </w:rPr>
        <w:t>, en virtud de lo dispuesto en los artículos 71 al 80 de la Ley N° 21.091</w:t>
      </w:r>
      <w:r w:rsidR="005D3DDB">
        <w:rPr>
          <w:rFonts w:ascii="Verdana" w:hAnsi="Verdana"/>
          <w:sz w:val="20"/>
          <w:szCs w:val="20"/>
        </w:rPr>
        <w:t xml:space="preserve"> sobre Educación Superior</w:t>
      </w:r>
      <w:r w:rsidR="00CD7F18" w:rsidRPr="00235282">
        <w:rPr>
          <w:rFonts w:ascii="Verdana" w:hAnsi="Verdana"/>
          <w:sz w:val="20"/>
          <w:szCs w:val="20"/>
        </w:rPr>
        <w:t>,</w:t>
      </w:r>
      <w:r w:rsidR="00EE2D8E" w:rsidRPr="00235282">
        <w:rPr>
          <w:rFonts w:ascii="Verdana" w:hAnsi="Verdana"/>
          <w:sz w:val="20"/>
          <w:szCs w:val="20"/>
        </w:rPr>
        <w:t xml:space="preserve"> d</w:t>
      </w:r>
      <w:r w:rsidR="005344A9">
        <w:rPr>
          <w:rFonts w:ascii="Verdana" w:hAnsi="Verdana"/>
          <w:sz w:val="20"/>
          <w:szCs w:val="20"/>
        </w:rPr>
        <w:t xml:space="preserve">eclara bajo juramento que </w:t>
      </w:r>
      <w:r w:rsidR="001D3019">
        <w:rPr>
          <w:rFonts w:ascii="Verdana" w:hAnsi="Verdana"/>
          <w:sz w:val="20"/>
          <w:szCs w:val="20"/>
        </w:rPr>
        <w:t>tiene</w:t>
      </w:r>
      <w:r w:rsidR="00852097">
        <w:rPr>
          <w:rFonts w:ascii="Verdana" w:hAnsi="Verdana"/>
          <w:sz w:val="20"/>
          <w:szCs w:val="20"/>
        </w:rPr>
        <w:t xml:space="preserve"> las siguientes calidades de personas relacionada con la UTEM</w:t>
      </w:r>
      <w:r w:rsidR="005344A9">
        <w:rPr>
          <w:rFonts w:ascii="Verdana" w:hAnsi="Verdana"/>
          <w:sz w:val="20"/>
          <w:szCs w:val="20"/>
        </w:rPr>
        <w:t xml:space="preserve">: </w:t>
      </w:r>
    </w:p>
    <w:tbl>
      <w:tblPr>
        <w:tblStyle w:val="Tablaconcuadrcula"/>
        <w:tblW w:w="8830" w:type="dxa"/>
        <w:tblLook w:val="04A0" w:firstRow="1" w:lastRow="0" w:firstColumn="1" w:lastColumn="0" w:noHBand="0" w:noVBand="1"/>
      </w:tblPr>
      <w:tblGrid>
        <w:gridCol w:w="846"/>
        <w:gridCol w:w="3065"/>
        <w:gridCol w:w="2460"/>
        <w:gridCol w:w="2459"/>
      </w:tblGrid>
      <w:tr w:rsidR="00424479" w:rsidRPr="00235282" w14:paraId="71AB7ADD" w14:textId="77777777" w:rsidTr="00592858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947F9F9" w14:textId="77777777" w:rsidR="00424479" w:rsidRPr="00235282" w:rsidRDefault="00424479" w:rsidP="000E5A2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5282">
              <w:rPr>
                <w:rFonts w:ascii="Verdana" w:hAnsi="Verdana"/>
                <w:sz w:val="20"/>
                <w:szCs w:val="20"/>
              </w:rPr>
              <w:t>____</w:t>
            </w:r>
          </w:p>
        </w:tc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D9DCC" w14:textId="77777777" w:rsidR="00424479" w:rsidRPr="00235282" w:rsidRDefault="00424479" w:rsidP="0042447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5282">
              <w:rPr>
                <w:rFonts w:ascii="Verdana" w:hAnsi="Verdana"/>
                <w:sz w:val="20"/>
                <w:szCs w:val="20"/>
              </w:rPr>
              <w:t xml:space="preserve">Que </w:t>
            </w:r>
            <w:r w:rsidR="00A374C6">
              <w:rPr>
                <w:rFonts w:ascii="Verdana" w:hAnsi="Verdana"/>
                <w:sz w:val="20"/>
                <w:szCs w:val="20"/>
              </w:rPr>
              <w:t xml:space="preserve">tengo la calidad de </w:t>
            </w:r>
            <w:r w:rsidR="00A374C6" w:rsidRPr="00235282">
              <w:rPr>
                <w:rFonts w:ascii="Verdana" w:hAnsi="Verdana"/>
                <w:sz w:val="20"/>
                <w:szCs w:val="20"/>
              </w:rPr>
              <w:t>Rector de la Universidad</w:t>
            </w:r>
          </w:p>
        </w:tc>
      </w:tr>
      <w:tr w:rsidR="00424479" w:rsidRPr="00235282" w14:paraId="4EBCFC3C" w14:textId="77777777" w:rsidTr="00592858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A9575BB" w14:textId="77777777" w:rsidR="00424479" w:rsidRPr="00235282" w:rsidRDefault="00424479" w:rsidP="0042447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5282">
              <w:rPr>
                <w:rFonts w:ascii="Verdana" w:hAnsi="Verdana"/>
                <w:sz w:val="20"/>
                <w:szCs w:val="20"/>
              </w:rPr>
              <w:t>____</w:t>
            </w:r>
          </w:p>
        </w:tc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D2741B" w14:textId="77777777" w:rsidR="00592858" w:rsidRPr="00235282" w:rsidRDefault="00424479" w:rsidP="0042447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5282">
              <w:rPr>
                <w:rFonts w:ascii="Verdana" w:hAnsi="Verdana"/>
                <w:sz w:val="20"/>
                <w:szCs w:val="20"/>
              </w:rPr>
              <w:t xml:space="preserve">Que </w:t>
            </w:r>
            <w:r w:rsidR="00A374C6">
              <w:rPr>
                <w:rFonts w:ascii="Verdana" w:hAnsi="Verdana"/>
                <w:sz w:val="20"/>
                <w:szCs w:val="20"/>
              </w:rPr>
              <w:t xml:space="preserve">tengo la calidad de </w:t>
            </w:r>
            <w:r w:rsidR="00A374C6" w:rsidRPr="00235282">
              <w:rPr>
                <w:rFonts w:ascii="Verdana" w:hAnsi="Verdana"/>
                <w:sz w:val="20"/>
                <w:szCs w:val="20"/>
              </w:rPr>
              <w:t>Consejero Superior de la Universidad</w:t>
            </w:r>
          </w:p>
        </w:tc>
      </w:tr>
      <w:tr w:rsidR="00592858" w:rsidRPr="00235282" w14:paraId="7CDE078B" w14:textId="77777777" w:rsidTr="00592858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3256E20" w14:textId="77777777" w:rsidR="00592858" w:rsidRPr="00235282" w:rsidRDefault="00592858" w:rsidP="000E5A2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5282">
              <w:rPr>
                <w:rFonts w:ascii="Verdana" w:hAnsi="Verdana"/>
                <w:sz w:val="20"/>
                <w:szCs w:val="20"/>
              </w:rPr>
              <w:t>____</w:t>
            </w:r>
          </w:p>
        </w:tc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EA3C9" w14:textId="77777777" w:rsidR="00592858" w:rsidRPr="00235282" w:rsidRDefault="00592858" w:rsidP="0059285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334DC">
              <w:rPr>
                <w:rFonts w:ascii="Verdana" w:hAnsi="Verdana"/>
                <w:sz w:val="20"/>
                <w:szCs w:val="20"/>
              </w:rPr>
              <w:t xml:space="preserve">Que </w:t>
            </w:r>
            <w:r w:rsidRPr="000334DC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desempeño funcion</w:t>
            </w:r>
            <w:r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es directivas en la Universidad</w:t>
            </w:r>
          </w:p>
        </w:tc>
      </w:tr>
      <w:tr w:rsidR="00592858" w:rsidRPr="00235282" w14:paraId="2FDB7DE3" w14:textId="77777777" w:rsidTr="00592858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CD4622B" w14:textId="77777777" w:rsidR="00592858" w:rsidRPr="00235282" w:rsidRDefault="00592858" w:rsidP="000E5A2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7036F" w14:textId="77777777" w:rsidR="00592858" w:rsidRPr="000334DC" w:rsidRDefault="00592858" w:rsidP="0059285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D3019">
              <w:rPr>
                <w:rFonts w:ascii="Verdana" w:hAnsi="Verdana" w:cs="Courier New"/>
                <w:i/>
                <w:color w:val="000000"/>
                <w:sz w:val="16"/>
                <w:szCs w:val="18"/>
                <w:shd w:val="clear" w:color="auto" w:fill="FFFFFF"/>
              </w:rPr>
              <w:t>* NOTA: Se entiende que ejercen funciones directivas los integrantes del Consejo Superior, el Rector, así como cualquier autoridad unipersonal de la Universidad, que tenga atribución de decisiones estratégicas y patrimoniales.</w:t>
            </w:r>
          </w:p>
        </w:tc>
      </w:tr>
      <w:tr w:rsidR="00592858" w:rsidRPr="00235282" w14:paraId="4ACFD188" w14:textId="77777777" w:rsidTr="00EA5F97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928A9" w14:textId="77777777" w:rsidR="00592858" w:rsidRPr="00235282" w:rsidRDefault="00592858" w:rsidP="0059285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A1E7" w14:textId="77777777" w:rsidR="00592858" w:rsidRPr="008411D6" w:rsidRDefault="00592858" w:rsidP="00592858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411D6">
              <w:rPr>
                <w:rFonts w:ascii="Verdana" w:hAnsi="Verdana"/>
                <w:b/>
                <w:sz w:val="20"/>
                <w:szCs w:val="20"/>
              </w:rPr>
              <w:t>Nombre y apellido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1D5" w14:textId="77777777" w:rsidR="00592858" w:rsidRPr="008411D6" w:rsidRDefault="00592858" w:rsidP="00592858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411D6">
              <w:rPr>
                <w:rFonts w:ascii="Verdana" w:hAnsi="Verdana"/>
                <w:b/>
                <w:sz w:val="20"/>
                <w:szCs w:val="20"/>
              </w:rPr>
              <w:t>Parentesco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6D32" w14:textId="77777777" w:rsidR="00592858" w:rsidRPr="008411D6" w:rsidRDefault="00592858" w:rsidP="00592858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411D6">
              <w:rPr>
                <w:rFonts w:ascii="Verdana" w:hAnsi="Verdana"/>
                <w:b/>
                <w:sz w:val="20"/>
                <w:szCs w:val="20"/>
              </w:rPr>
              <w:t>Cargo</w:t>
            </w:r>
          </w:p>
        </w:tc>
      </w:tr>
      <w:tr w:rsidR="00592858" w:rsidRPr="00235282" w14:paraId="1CC315BB" w14:textId="77777777" w:rsidTr="00EA5F97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63B5B" w14:textId="77777777" w:rsidR="00592858" w:rsidRPr="00235282" w:rsidRDefault="00592858" w:rsidP="0059285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996" w14:textId="77777777" w:rsidR="00592858" w:rsidRPr="00235282" w:rsidRDefault="00592858" w:rsidP="00592858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2376" w14:textId="77777777" w:rsidR="00592858" w:rsidRPr="00235282" w:rsidRDefault="00592858" w:rsidP="00592858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208A" w14:textId="77777777" w:rsidR="00592858" w:rsidRPr="00235282" w:rsidRDefault="00592858" w:rsidP="00592858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92858" w:rsidRPr="00235282" w14:paraId="567E3B6B" w14:textId="77777777" w:rsidTr="00EA5F97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55C96" w14:textId="77777777" w:rsidR="00592858" w:rsidRPr="00235282" w:rsidRDefault="00592858" w:rsidP="0059285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9C11" w14:textId="77777777" w:rsidR="00592858" w:rsidRPr="00235282" w:rsidRDefault="00592858" w:rsidP="00592858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0D25" w14:textId="77777777" w:rsidR="00592858" w:rsidRPr="00235282" w:rsidRDefault="00592858" w:rsidP="00592858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488" w14:textId="77777777" w:rsidR="00592858" w:rsidRPr="00235282" w:rsidRDefault="00592858" w:rsidP="00592858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92858" w:rsidRPr="00235282" w14:paraId="1C0FDC13" w14:textId="77777777" w:rsidTr="00EA5F9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3BA54EF" w14:textId="77777777" w:rsidR="00592858" w:rsidRPr="00235282" w:rsidRDefault="00592858" w:rsidP="0059285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591F3A" w14:textId="77777777" w:rsidR="00592858" w:rsidRPr="00235282" w:rsidRDefault="00592858" w:rsidP="0059285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92858" w:rsidRPr="00235282" w14:paraId="4DBC7F79" w14:textId="77777777" w:rsidTr="00EA5F9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77A7CE0" w14:textId="77777777" w:rsidR="00592858" w:rsidRPr="00235282" w:rsidRDefault="00592858" w:rsidP="0059285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5282">
              <w:rPr>
                <w:rFonts w:ascii="Verdana" w:hAnsi="Verdana"/>
                <w:sz w:val="20"/>
                <w:szCs w:val="20"/>
              </w:rPr>
              <w:t>____</w:t>
            </w:r>
          </w:p>
        </w:tc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156B27" w14:textId="77777777" w:rsidR="00592858" w:rsidRPr="00235282" w:rsidRDefault="00592858" w:rsidP="00592858">
            <w:pPr>
              <w:spacing w:line="360" w:lineRule="auto"/>
              <w:jc w:val="both"/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235282">
              <w:rPr>
                <w:rFonts w:ascii="Verdana" w:hAnsi="Verdana"/>
                <w:sz w:val="20"/>
                <w:szCs w:val="20"/>
              </w:rPr>
              <w:t xml:space="preserve">Que soy </w:t>
            </w:r>
            <w:r w:rsidRPr="00235282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cónyuge, conviviente civil o pariente hasta el segundo grado de consanguin</w:t>
            </w:r>
            <w:r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idad o afinidad del Sr. Rector,</w:t>
            </w:r>
            <w:r w:rsidRPr="00235282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 de alguno de </w:t>
            </w:r>
            <w:r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los</w:t>
            </w:r>
            <w:r w:rsidRPr="00235282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 Consejeros Superiores</w:t>
            </w:r>
            <w:r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 o de alguna persona que desempeñe</w:t>
            </w:r>
            <w:r w:rsidRPr="000334DC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 funciones directivas en la Universidad</w:t>
            </w:r>
            <w:r w:rsidRPr="00235282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, que a continuación se señala:</w:t>
            </w:r>
          </w:p>
        </w:tc>
      </w:tr>
      <w:tr w:rsidR="00592858" w:rsidRPr="00235282" w14:paraId="37D9A2FD" w14:textId="77777777" w:rsidTr="00EA5F97">
        <w:trPr>
          <w:gridBefore w:val="1"/>
          <w:wBefore w:w="846" w:type="dxa"/>
        </w:trPr>
        <w:tc>
          <w:tcPr>
            <w:tcW w:w="3065" w:type="dxa"/>
          </w:tcPr>
          <w:p w14:paraId="537329A9" w14:textId="77777777" w:rsidR="00592858" w:rsidRPr="008411D6" w:rsidRDefault="00592858" w:rsidP="00592858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411D6">
              <w:rPr>
                <w:rFonts w:ascii="Verdana" w:hAnsi="Verdana"/>
                <w:b/>
                <w:sz w:val="20"/>
                <w:szCs w:val="20"/>
              </w:rPr>
              <w:t>Nombre y apellido</w:t>
            </w:r>
          </w:p>
        </w:tc>
        <w:tc>
          <w:tcPr>
            <w:tcW w:w="2460" w:type="dxa"/>
          </w:tcPr>
          <w:p w14:paraId="04121708" w14:textId="77777777" w:rsidR="00592858" w:rsidRPr="008411D6" w:rsidRDefault="00592858" w:rsidP="00592858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411D6">
              <w:rPr>
                <w:rFonts w:ascii="Verdana" w:hAnsi="Verdana"/>
                <w:b/>
                <w:sz w:val="20"/>
                <w:szCs w:val="20"/>
              </w:rPr>
              <w:t>Parentesco</w:t>
            </w:r>
          </w:p>
        </w:tc>
        <w:tc>
          <w:tcPr>
            <w:tcW w:w="2459" w:type="dxa"/>
          </w:tcPr>
          <w:p w14:paraId="450A5131" w14:textId="77777777" w:rsidR="00592858" w:rsidRPr="008411D6" w:rsidRDefault="00592858" w:rsidP="00592858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411D6">
              <w:rPr>
                <w:rFonts w:ascii="Verdana" w:hAnsi="Verdana"/>
                <w:b/>
                <w:sz w:val="20"/>
                <w:szCs w:val="20"/>
              </w:rPr>
              <w:t>Cargo</w:t>
            </w:r>
          </w:p>
        </w:tc>
      </w:tr>
      <w:tr w:rsidR="00592858" w:rsidRPr="00235282" w14:paraId="4EC399FD" w14:textId="77777777" w:rsidTr="00EA5F97">
        <w:trPr>
          <w:gridBefore w:val="1"/>
          <w:wBefore w:w="846" w:type="dxa"/>
        </w:trPr>
        <w:tc>
          <w:tcPr>
            <w:tcW w:w="3065" w:type="dxa"/>
          </w:tcPr>
          <w:p w14:paraId="334E83C0" w14:textId="77777777" w:rsidR="00592858" w:rsidRPr="00235282" w:rsidRDefault="00592858" w:rsidP="00592858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0" w:type="dxa"/>
          </w:tcPr>
          <w:p w14:paraId="66212D4C" w14:textId="77777777" w:rsidR="00592858" w:rsidRPr="00235282" w:rsidRDefault="00592858" w:rsidP="00592858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9" w:type="dxa"/>
          </w:tcPr>
          <w:p w14:paraId="21D3A091" w14:textId="77777777" w:rsidR="00592858" w:rsidRPr="00235282" w:rsidRDefault="00592858" w:rsidP="00592858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92858" w:rsidRPr="00235282" w14:paraId="33D1F9FD" w14:textId="77777777" w:rsidTr="00EA5F97">
        <w:trPr>
          <w:gridBefore w:val="1"/>
          <w:wBefore w:w="846" w:type="dxa"/>
        </w:trPr>
        <w:tc>
          <w:tcPr>
            <w:tcW w:w="3065" w:type="dxa"/>
          </w:tcPr>
          <w:p w14:paraId="40F76B68" w14:textId="77777777" w:rsidR="00592858" w:rsidRPr="00235282" w:rsidRDefault="00592858" w:rsidP="00592858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0" w:type="dxa"/>
          </w:tcPr>
          <w:p w14:paraId="6EE04F38" w14:textId="77777777" w:rsidR="00592858" w:rsidRPr="00235282" w:rsidRDefault="00592858" w:rsidP="00592858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9" w:type="dxa"/>
          </w:tcPr>
          <w:p w14:paraId="2E4BFA66" w14:textId="77777777" w:rsidR="00592858" w:rsidRPr="00235282" w:rsidRDefault="00592858" w:rsidP="00592858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9703E12" w14:textId="77777777" w:rsidR="00424479" w:rsidRPr="00235282" w:rsidRDefault="00424479" w:rsidP="00424479">
      <w:pPr>
        <w:pStyle w:val="Prrafodelista"/>
        <w:spacing w:line="360" w:lineRule="auto"/>
        <w:ind w:left="1080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</w:tblGrid>
      <w:tr w:rsidR="00EA5970" w:rsidRPr="00235282" w14:paraId="321E95C0" w14:textId="77777777" w:rsidTr="00EA5F97">
        <w:tc>
          <w:tcPr>
            <w:tcW w:w="846" w:type="dxa"/>
          </w:tcPr>
          <w:p w14:paraId="020A063E" w14:textId="77777777" w:rsidR="00EA5970" w:rsidRPr="00235282" w:rsidRDefault="00EA5970" w:rsidP="000E5A2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5282">
              <w:rPr>
                <w:rFonts w:ascii="Verdana" w:hAnsi="Verdana"/>
                <w:sz w:val="20"/>
                <w:szCs w:val="20"/>
              </w:rPr>
              <w:t xml:space="preserve">____ </w:t>
            </w:r>
          </w:p>
        </w:tc>
        <w:tc>
          <w:tcPr>
            <w:tcW w:w="7938" w:type="dxa"/>
          </w:tcPr>
          <w:p w14:paraId="559E39DC" w14:textId="77777777" w:rsidR="001D3019" w:rsidRPr="00EA5F97" w:rsidRDefault="00EA5970" w:rsidP="008411D6">
            <w:pPr>
              <w:spacing w:line="360" w:lineRule="auto"/>
              <w:jc w:val="both"/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235282">
              <w:rPr>
                <w:rFonts w:ascii="Verdana" w:hAnsi="Verdana"/>
                <w:sz w:val="20"/>
                <w:szCs w:val="20"/>
              </w:rPr>
              <w:t xml:space="preserve">Que, </w:t>
            </w:r>
            <w:r w:rsidR="008411D6">
              <w:rPr>
                <w:rFonts w:ascii="Verdana" w:hAnsi="Verdana"/>
                <w:sz w:val="20"/>
                <w:szCs w:val="20"/>
              </w:rPr>
              <w:t>teniendo la calidad de</w:t>
            </w:r>
            <w:r w:rsidR="00EA5F97">
              <w:rPr>
                <w:rFonts w:ascii="Verdana" w:hAnsi="Verdana"/>
                <w:sz w:val="20"/>
                <w:szCs w:val="20"/>
              </w:rPr>
              <w:t xml:space="preserve"> Rector, Consejero Superior o desempeñando un cargo directivo en la Institución</w:t>
            </w:r>
            <w:r w:rsidR="008411D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35282">
              <w:rPr>
                <w:rFonts w:ascii="Verdana" w:hAnsi="Verdana"/>
                <w:sz w:val="20"/>
                <w:szCs w:val="20"/>
              </w:rPr>
              <w:t xml:space="preserve">declaro </w:t>
            </w:r>
            <w:r w:rsidRPr="00235282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ser dueño, directamente o a través </w:t>
            </w:r>
            <w:r w:rsidRPr="00235282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lastRenderedPageBreak/>
              <w:t>de otras personas naturales o jurídicas, de un 10% o más de</w:t>
            </w:r>
            <w:r w:rsidR="00682152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l</w:t>
            </w:r>
            <w:r w:rsidRPr="00235282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 capital de la parte contratante.</w:t>
            </w:r>
          </w:p>
        </w:tc>
      </w:tr>
    </w:tbl>
    <w:p w14:paraId="5A63B5A6" w14:textId="77777777" w:rsidR="00235282" w:rsidRDefault="00235282" w:rsidP="00424479">
      <w:pPr>
        <w:pStyle w:val="Prrafodelista"/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984"/>
      </w:tblGrid>
      <w:tr w:rsidR="00682152" w:rsidRPr="00235282" w14:paraId="778538F1" w14:textId="77777777" w:rsidTr="00EA5F97">
        <w:tc>
          <w:tcPr>
            <w:tcW w:w="846" w:type="dxa"/>
          </w:tcPr>
          <w:p w14:paraId="3E3C8569" w14:textId="77777777" w:rsidR="00682152" w:rsidRPr="00235282" w:rsidRDefault="00682152" w:rsidP="000E5A2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5282">
              <w:rPr>
                <w:rFonts w:ascii="Verdana" w:hAnsi="Verdana"/>
                <w:sz w:val="20"/>
                <w:szCs w:val="20"/>
              </w:rPr>
              <w:t xml:space="preserve">____ </w:t>
            </w:r>
          </w:p>
        </w:tc>
        <w:tc>
          <w:tcPr>
            <w:tcW w:w="7984" w:type="dxa"/>
          </w:tcPr>
          <w:p w14:paraId="32D6DA66" w14:textId="77777777" w:rsidR="00A94D56" w:rsidRPr="008411D6" w:rsidRDefault="00682152" w:rsidP="00A94D56">
            <w:pPr>
              <w:spacing w:line="360" w:lineRule="auto"/>
              <w:jc w:val="both"/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682152">
              <w:rPr>
                <w:rFonts w:ascii="Verdana" w:hAnsi="Verdana"/>
                <w:sz w:val="20"/>
                <w:szCs w:val="20"/>
              </w:rPr>
              <w:t xml:space="preserve">Que, </w:t>
            </w:r>
            <w:r w:rsidR="008411D6">
              <w:rPr>
                <w:rFonts w:ascii="Verdana" w:hAnsi="Verdana"/>
                <w:sz w:val="20"/>
                <w:szCs w:val="20"/>
              </w:rPr>
              <w:t>teniendo la calidad de</w:t>
            </w:r>
            <w:r w:rsidRPr="00682152">
              <w:rPr>
                <w:rFonts w:ascii="Verdana" w:hAnsi="Verdana"/>
                <w:sz w:val="20"/>
                <w:szCs w:val="20"/>
              </w:rPr>
              <w:t xml:space="preserve"> Rector, Consejero Superior, o desempeñando un cargo directivo en la Institución, declaro </w:t>
            </w:r>
            <w:r w:rsidRPr="00682152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ser</w:t>
            </w:r>
            <w:r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, a su vez,</w:t>
            </w:r>
            <w:r w:rsidRPr="00682152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 director, gerente</w:t>
            </w:r>
            <w:r w:rsidR="00A94D5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, administrador</w:t>
            </w:r>
            <w:r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, o ejecutivo principal</w:t>
            </w:r>
            <w:r w:rsidRPr="00682152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r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la </w:t>
            </w:r>
            <w:r w:rsidRPr="00682152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persona jurídica</w:t>
            </w:r>
            <w:r w:rsidR="008411D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 contratante</w:t>
            </w:r>
            <w:r w:rsidR="001D3019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 que represento.</w:t>
            </w:r>
          </w:p>
        </w:tc>
      </w:tr>
      <w:tr w:rsidR="00682152" w:rsidRPr="00235282" w14:paraId="3CABD050" w14:textId="77777777" w:rsidTr="00EA5F97">
        <w:tc>
          <w:tcPr>
            <w:tcW w:w="846" w:type="dxa"/>
          </w:tcPr>
          <w:p w14:paraId="4CE6771A" w14:textId="77777777" w:rsidR="00682152" w:rsidRPr="00235282" w:rsidRDefault="00682152" w:rsidP="000E5A2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84" w:type="dxa"/>
          </w:tcPr>
          <w:p w14:paraId="4073FC88" w14:textId="77777777" w:rsidR="00682152" w:rsidRPr="00235282" w:rsidRDefault="00682152" w:rsidP="000E5A23">
            <w:pPr>
              <w:spacing w:line="360" w:lineRule="auto"/>
              <w:jc w:val="both"/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94D56" w:rsidRPr="00235282" w14:paraId="7530405D" w14:textId="77777777" w:rsidTr="00EA5F97">
        <w:tc>
          <w:tcPr>
            <w:tcW w:w="846" w:type="dxa"/>
          </w:tcPr>
          <w:p w14:paraId="26635DE9" w14:textId="77777777" w:rsidR="00A94D56" w:rsidRPr="00A94D56" w:rsidRDefault="00A94D56" w:rsidP="00A94D5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94D56">
              <w:rPr>
                <w:rFonts w:ascii="Verdana" w:hAnsi="Verdana"/>
                <w:sz w:val="20"/>
                <w:szCs w:val="20"/>
              </w:rPr>
              <w:t>____</w:t>
            </w:r>
          </w:p>
        </w:tc>
        <w:tc>
          <w:tcPr>
            <w:tcW w:w="7984" w:type="dxa"/>
          </w:tcPr>
          <w:p w14:paraId="4D168D1C" w14:textId="77777777" w:rsidR="00A94D56" w:rsidRPr="00A94D56" w:rsidRDefault="00A94D56" w:rsidP="00F6004C">
            <w:pPr>
              <w:spacing w:line="360" w:lineRule="auto"/>
              <w:jc w:val="both"/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A94D56">
              <w:rPr>
                <w:rFonts w:ascii="Verdana" w:hAnsi="Verdana"/>
                <w:sz w:val="20"/>
                <w:szCs w:val="20"/>
              </w:rPr>
              <w:t xml:space="preserve">Que, la Universidad Tecnológica Metropolitana es </w:t>
            </w:r>
            <w:r w:rsidRPr="00A94D5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propietaria, socia, fundadora, asoc</w:t>
            </w:r>
            <w:r w:rsidR="00173F24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iada o miembro de la asamblea o</w:t>
            </w:r>
            <w:r w:rsidRPr="00A94D5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, que conforme a los estatutos de la persona jurídica </w:t>
            </w:r>
            <w:r w:rsidR="001D3019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que represento</w:t>
            </w:r>
            <w:r w:rsidRPr="00A94D5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, puede elegir a lo menos a un integrante del directorio u órgano de administración respectivo </w:t>
            </w:r>
            <w:r w:rsidR="00A374C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 de la persona contratante</w:t>
            </w:r>
            <w:r w:rsidRPr="00A94D5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57221DC7" w14:textId="77777777" w:rsidR="00A94D56" w:rsidRPr="001D3019" w:rsidRDefault="00A94D56" w:rsidP="001D3019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984"/>
      </w:tblGrid>
      <w:tr w:rsidR="00D00F95" w:rsidRPr="00A94D56" w14:paraId="076CB246" w14:textId="77777777" w:rsidTr="008411D6">
        <w:tc>
          <w:tcPr>
            <w:tcW w:w="846" w:type="dxa"/>
          </w:tcPr>
          <w:p w14:paraId="52DD4E02" w14:textId="77777777" w:rsidR="00D00F95" w:rsidRPr="00A374C6" w:rsidRDefault="00D00F95" w:rsidP="000E5A2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374C6">
              <w:rPr>
                <w:rFonts w:ascii="Verdana" w:hAnsi="Verdana"/>
                <w:sz w:val="20"/>
                <w:szCs w:val="20"/>
              </w:rPr>
              <w:t xml:space="preserve">____ </w:t>
            </w:r>
          </w:p>
        </w:tc>
        <w:tc>
          <w:tcPr>
            <w:tcW w:w="7984" w:type="dxa"/>
          </w:tcPr>
          <w:p w14:paraId="0F068017" w14:textId="77777777" w:rsidR="00D00F95" w:rsidRPr="00A374C6" w:rsidRDefault="00D00F95" w:rsidP="000E5A23">
            <w:pPr>
              <w:spacing w:line="360" w:lineRule="auto"/>
              <w:jc w:val="both"/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A374C6">
              <w:rPr>
                <w:rFonts w:ascii="Verdana" w:hAnsi="Verdana"/>
                <w:sz w:val="20"/>
                <w:szCs w:val="20"/>
              </w:rPr>
              <w:t xml:space="preserve">Que, en virtud </w:t>
            </w:r>
            <w:r w:rsidRPr="00A374C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de las normas de carácter general</w:t>
            </w:r>
            <w:r w:rsidR="00A374C6" w:rsidRPr="00A374C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 dictadas por la S</w:t>
            </w:r>
            <w:r w:rsidR="001D3019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uperintendencia de </w:t>
            </w:r>
            <w:r w:rsidR="00A374C6" w:rsidRPr="00A374C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1D3019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ducación </w:t>
            </w:r>
            <w:r w:rsidR="00A374C6" w:rsidRPr="00A374C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1D3019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uperior</w:t>
            </w:r>
            <w:r w:rsidRPr="00A374C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C93795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la persona contratante</w:t>
            </w:r>
            <w:r w:rsidR="00A374C6" w:rsidRPr="00A374C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D3019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que represento </w:t>
            </w:r>
            <w:r w:rsidR="00A374C6" w:rsidRPr="00A374C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tiene </w:t>
            </w:r>
            <w:r w:rsidR="001D3019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la </w:t>
            </w:r>
            <w:r w:rsidR="00A374C6" w:rsidRPr="00A374C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calidad de persona </w:t>
            </w:r>
            <w:r w:rsidRPr="00A374C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relacionada a </w:t>
            </w:r>
            <w:r w:rsidR="00A374C6" w:rsidRPr="00A374C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la </w:t>
            </w:r>
            <w:r w:rsidR="009C2B69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Universidad Tecnológica Metropolitana</w:t>
            </w:r>
            <w:r w:rsidR="00A374C6" w:rsidRPr="00A374C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374C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por</w:t>
            </w:r>
            <w:r w:rsidR="00A374C6" w:rsidRPr="00A374C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 sus</w:t>
            </w:r>
            <w:r w:rsidRPr="00A374C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 relaciones patrimoniales, de administración, de parentesco, de responsabilidad o de subordinación </w:t>
            </w:r>
            <w:r w:rsidR="001D3019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que </w:t>
            </w:r>
            <w:r w:rsidRPr="00A374C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haga presumir que sus operaciones con </w:t>
            </w:r>
            <w:r w:rsidR="00A374C6" w:rsidRPr="00A374C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>la Universidad</w:t>
            </w:r>
            <w:r w:rsidRPr="00A374C6"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  <w:t xml:space="preserve"> originan conflictos de interés.</w:t>
            </w:r>
          </w:p>
        </w:tc>
      </w:tr>
      <w:tr w:rsidR="00D00F95" w:rsidRPr="00235282" w14:paraId="2AE5E27F" w14:textId="77777777" w:rsidTr="00D35BB0">
        <w:tc>
          <w:tcPr>
            <w:tcW w:w="846" w:type="dxa"/>
          </w:tcPr>
          <w:p w14:paraId="6FFFD894" w14:textId="77777777" w:rsidR="00D00F95" w:rsidRPr="00A374C6" w:rsidRDefault="00D00F95" w:rsidP="000E5A2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84" w:type="dxa"/>
          </w:tcPr>
          <w:p w14:paraId="4524ABF6" w14:textId="77777777" w:rsidR="00D00F95" w:rsidRPr="00A374C6" w:rsidRDefault="00D00F95" w:rsidP="000E5A23">
            <w:pPr>
              <w:spacing w:line="360" w:lineRule="auto"/>
              <w:jc w:val="both"/>
              <w:rPr>
                <w:rFonts w:ascii="Verdana" w:hAnsi="Verdana" w:cs="Courier New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35BB0" w:rsidRPr="00A94D56" w14:paraId="37517B7C" w14:textId="77777777" w:rsidTr="00D35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02EEBB7" w14:textId="77777777" w:rsidR="00D35BB0" w:rsidRPr="00A374C6" w:rsidRDefault="00D35BB0" w:rsidP="00284FF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374C6">
              <w:rPr>
                <w:rFonts w:ascii="Verdana" w:hAnsi="Verdana"/>
                <w:sz w:val="20"/>
                <w:szCs w:val="20"/>
              </w:rPr>
              <w:t xml:space="preserve">____ </w:t>
            </w: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</w:tcPr>
          <w:p w14:paraId="3315B38F" w14:textId="77777777" w:rsidR="00E22485" w:rsidRPr="00E22485" w:rsidRDefault="00E22485" w:rsidP="00E22485">
            <w:pPr>
              <w:rPr>
                <w:rFonts w:ascii="Segoe UI" w:eastAsia="Times New Roman" w:hAnsi="Segoe UI" w:cs="Segoe UI"/>
                <w:b/>
                <w:sz w:val="21"/>
                <w:szCs w:val="21"/>
                <w:lang w:eastAsia="es-CL"/>
              </w:rPr>
            </w:pPr>
            <w:r w:rsidRPr="00E22485">
              <w:rPr>
                <w:rFonts w:ascii="Segoe UI" w:eastAsia="Times New Roman" w:hAnsi="Segoe UI" w:cs="Segoe UI"/>
                <w:b/>
                <w:sz w:val="21"/>
                <w:szCs w:val="21"/>
                <w:lang w:eastAsia="es-CL"/>
              </w:rPr>
              <w:t>DECLARO QUE NO SOY O NO REPRESENTO A UNA PERSONA RELACIONADA DE LA UTEM</w:t>
            </w:r>
          </w:p>
          <w:p w14:paraId="629633E3" w14:textId="77777777" w:rsidR="00D35BB0" w:rsidRPr="00D35BB0" w:rsidRDefault="00D35BB0" w:rsidP="00D35BB0">
            <w:pPr>
              <w:spacing w:line="360" w:lineRule="auto"/>
              <w:jc w:val="both"/>
              <w:rPr>
                <w:rFonts w:ascii="Verdana" w:hAnsi="Verdana" w:cs="Courier New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4BFB0CBA" w14:textId="77777777" w:rsidR="00E05774" w:rsidRDefault="00E05774" w:rsidP="00E05774">
      <w:pPr>
        <w:spacing w:line="360" w:lineRule="auto"/>
        <w:rPr>
          <w:rFonts w:ascii="Verdana" w:hAnsi="Verdana"/>
          <w:sz w:val="20"/>
          <w:szCs w:val="20"/>
        </w:rPr>
      </w:pPr>
    </w:p>
    <w:p w14:paraId="79241CC0" w14:textId="77777777" w:rsidR="00173F24" w:rsidRDefault="00173F24" w:rsidP="00E05774">
      <w:pPr>
        <w:spacing w:line="360" w:lineRule="auto"/>
        <w:rPr>
          <w:rFonts w:ascii="Verdana" w:hAnsi="Verdana"/>
          <w:sz w:val="20"/>
          <w:szCs w:val="20"/>
        </w:rPr>
      </w:pPr>
    </w:p>
    <w:p w14:paraId="796FE224" w14:textId="77777777" w:rsidR="00173F24" w:rsidRDefault="00173F24" w:rsidP="00E05774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</w:tblGrid>
      <w:tr w:rsidR="00500AFB" w14:paraId="4E9C5A74" w14:textId="77777777" w:rsidTr="00500AFB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36A99" w14:textId="77777777" w:rsidR="00500AFB" w:rsidRPr="00500AFB" w:rsidRDefault="00500AFB" w:rsidP="00500AF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</w:t>
            </w:r>
            <w:r w:rsidRPr="00500AFB">
              <w:rPr>
                <w:rFonts w:ascii="Verdana" w:hAnsi="Verdana"/>
                <w:b/>
                <w:sz w:val="20"/>
                <w:szCs w:val="20"/>
              </w:rPr>
              <w:t>_______________</w:t>
            </w:r>
          </w:p>
          <w:p w14:paraId="395D6299" w14:textId="77777777" w:rsidR="00500AFB" w:rsidRDefault="00500AFB" w:rsidP="00500AF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0AFB">
              <w:rPr>
                <w:rFonts w:ascii="Verdana" w:hAnsi="Verdana"/>
                <w:b/>
                <w:sz w:val="20"/>
                <w:szCs w:val="20"/>
              </w:rPr>
              <w:t>Firma del declarante</w:t>
            </w:r>
          </w:p>
        </w:tc>
      </w:tr>
    </w:tbl>
    <w:p w14:paraId="5F46E9EF" w14:textId="77777777" w:rsidR="00500AFB" w:rsidRDefault="00500AFB" w:rsidP="00E05774">
      <w:pPr>
        <w:spacing w:line="360" w:lineRule="auto"/>
        <w:rPr>
          <w:rFonts w:ascii="Verdana" w:hAnsi="Verdana"/>
          <w:sz w:val="20"/>
          <w:szCs w:val="20"/>
        </w:rPr>
      </w:pPr>
    </w:p>
    <w:p w14:paraId="3E894ED7" w14:textId="77777777" w:rsidR="00173F24" w:rsidRDefault="00173F24" w:rsidP="00E05774">
      <w:pPr>
        <w:spacing w:line="360" w:lineRule="auto"/>
        <w:rPr>
          <w:rFonts w:ascii="Verdana" w:hAnsi="Verdana"/>
          <w:sz w:val="20"/>
          <w:szCs w:val="20"/>
        </w:rPr>
      </w:pPr>
    </w:p>
    <w:p w14:paraId="34A25FDA" w14:textId="77777777" w:rsidR="00173F24" w:rsidRDefault="00173F24" w:rsidP="00E05774">
      <w:pPr>
        <w:spacing w:line="360" w:lineRule="auto"/>
        <w:rPr>
          <w:rFonts w:ascii="Verdana" w:hAnsi="Verdana"/>
          <w:sz w:val="20"/>
          <w:szCs w:val="20"/>
        </w:rPr>
      </w:pPr>
    </w:p>
    <w:p w14:paraId="54440E8D" w14:textId="77777777" w:rsidR="005B508F" w:rsidRDefault="00E05774" w:rsidP="00E05774">
      <w:pPr>
        <w:spacing w:line="360" w:lineRule="auto"/>
        <w:rPr>
          <w:rFonts w:ascii="Verdana" w:hAnsi="Verdana"/>
          <w:sz w:val="20"/>
          <w:szCs w:val="20"/>
        </w:rPr>
      </w:pPr>
      <w:r w:rsidRPr="00E05774">
        <w:rPr>
          <w:rFonts w:ascii="Verdana" w:hAnsi="Verdana"/>
          <w:sz w:val="20"/>
          <w:szCs w:val="20"/>
        </w:rPr>
        <w:t>Fecha: …. /…. /……</w:t>
      </w:r>
    </w:p>
    <w:p w14:paraId="51EF27B0" w14:textId="77777777" w:rsidR="00385CDD" w:rsidRDefault="00385CDD" w:rsidP="00E05774">
      <w:pPr>
        <w:spacing w:line="360" w:lineRule="auto"/>
        <w:rPr>
          <w:rFonts w:ascii="Verdana" w:hAnsi="Verdana"/>
          <w:sz w:val="20"/>
          <w:szCs w:val="20"/>
        </w:rPr>
      </w:pPr>
    </w:p>
    <w:p w14:paraId="5ED27D6D" w14:textId="77777777" w:rsidR="00500AFB" w:rsidRDefault="00500AFB" w:rsidP="00500AFB">
      <w:pPr>
        <w:jc w:val="both"/>
        <w:rPr>
          <w:rFonts w:ascii="Verdana" w:hAnsi="Verdana"/>
          <w:i/>
          <w:sz w:val="18"/>
        </w:rPr>
      </w:pPr>
      <w:r w:rsidRPr="00500AFB">
        <w:rPr>
          <w:rFonts w:ascii="Verdana" w:hAnsi="Verdana"/>
          <w:i/>
          <w:sz w:val="18"/>
        </w:rPr>
        <w:t>** NOTA: Esta declaración tendrá carácter de permanente, por lo que, cualquier cambio en la información declarada será responsabilidad del firmante dar cuenta inmediatamente a la Universidad, firmando una nueva declaración.</w:t>
      </w:r>
    </w:p>
    <w:p w14:paraId="4C22AD6B" w14:textId="77777777" w:rsidR="00173F24" w:rsidRDefault="00173F24" w:rsidP="00500AFB">
      <w:pPr>
        <w:jc w:val="both"/>
        <w:rPr>
          <w:rFonts w:ascii="Verdana" w:hAnsi="Verdana"/>
          <w:i/>
          <w:sz w:val="18"/>
        </w:rPr>
      </w:pPr>
    </w:p>
    <w:sectPr w:rsidR="00173F24" w:rsidSect="00EE2D8E">
      <w:headerReference w:type="default" r:id="rId7"/>
      <w:pgSz w:w="12242" w:h="19267" w:code="309"/>
      <w:pgMar w:top="1994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0672" w14:textId="77777777" w:rsidR="00A00308" w:rsidRDefault="00A00308" w:rsidP="00E05774">
      <w:pPr>
        <w:spacing w:after="0" w:line="240" w:lineRule="auto"/>
      </w:pPr>
      <w:r>
        <w:separator/>
      </w:r>
    </w:p>
  </w:endnote>
  <w:endnote w:type="continuationSeparator" w:id="0">
    <w:p w14:paraId="20BAA775" w14:textId="77777777" w:rsidR="00A00308" w:rsidRDefault="00A00308" w:rsidP="00E0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7E96" w14:textId="77777777" w:rsidR="00A00308" w:rsidRDefault="00A00308" w:rsidP="00E05774">
      <w:pPr>
        <w:spacing w:after="0" w:line="240" w:lineRule="auto"/>
      </w:pPr>
      <w:r>
        <w:separator/>
      </w:r>
    </w:p>
  </w:footnote>
  <w:footnote w:type="continuationSeparator" w:id="0">
    <w:p w14:paraId="08291243" w14:textId="77777777" w:rsidR="00A00308" w:rsidRDefault="00A00308" w:rsidP="00E0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3383" w14:textId="77777777" w:rsidR="00E05774" w:rsidRDefault="00E0577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EA0BBA3" wp14:editId="774B5A77">
          <wp:simplePos x="0" y="0"/>
          <wp:positionH relativeFrom="column">
            <wp:posOffset>1726859</wp:posOffset>
          </wp:positionH>
          <wp:positionV relativeFrom="paragraph">
            <wp:posOffset>-354522</wp:posOffset>
          </wp:positionV>
          <wp:extent cx="2339163" cy="909983"/>
          <wp:effectExtent l="0" t="0" r="4445" b="4445"/>
          <wp:wrapNone/>
          <wp:docPr id="6" name="Imagen 6" descr="http://www.utem.cl/wp-content/themes/utem/images/20A/360x140xlogo_utem_20A.jpg.pagespeed.ic.sdSuMBJc4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tem.cl/wp-content/themes/utem/images/20A/360x140xlogo_utem_20A.jpg.pagespeed.ic.sdSuMBJc4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89" cy="91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960E57" w14:textId="77777777" w:rsidR="00E05774" w:rsidRDefault="00E057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FB6"/>
    <w:multiLevelType w:val="hybridMultilevel"/>
    <w:tmpl w:val="1F20803C"/>
    <w:lvl w:ilvl="0" w:tplc="8892E2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3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4BAF"/>
    <w:multiLevelType w:val="hybridMultilevel"/>
    <w:tmpl w:val="A6EAD340"/>
    <w:lvl w:ilvl="0" w:tplc="6A220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5DCB"/>
    <w:multiLevelType w:val="hybridMultilevel"/>
    <w:tmpl w:val="3AD8E35C"/>
    <w:lvl w:ilvl="0" w:tplc="EC3447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74AF"/>
    <w:multiLevelType w:val="hybridMultilevel"/>
    <w:tmpl w:val="489E4314"/>
    <w:lvl w:ilvl="0" w:tplc="D7A68B52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D020F"/>
    <w:multiLevelType w:val="hybridMultilevel"/>
    <w:tmpl w:val="A6EAD340"/>
    <w:lvl w:ilvl="0" w:tplc="6A220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D5845"/>
    <w:multiLevelType w:val="hybridMultilevel"/>
    <w:tmpl w:val="FA5E74BC"/>
    <w:lvl w:ilvl="0" w:tplc="06682606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color w:val="000000"/>
        <w:sz w:val="23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B53AD"/>
    <w:multiLevelType w:val="hybridMultilevel"/>
    <w:tmpl w:val="A02A0A0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C0E35"/>
    <w:multiLevelType w:val="hybridMultilevel"/>
    <w:tmpl w:val="180874C0"/>
    <w:lvl w:ilvl="0" w:tplc="6920525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3F46F9"/>
    <w:multiLevelType w:val="hybridMultilevel"/>
    <w:tmpl w:val="A75A92B8"/>
    <w:lvl w:ilvl="0" w:tplc="36C47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95AED"/>
    <w:multiLevelType w:val="hybridMultilevel"/>
    <w:tmpl w:val="A6EAD340"/>
    <w:lvl w:ilvl="0" w:tplc="6A220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505B0"/>
    <w:multiLevelType w:val="hybridMultilevel"/>
    <w:tmpl w:val="A6EAD340"/>
    <w:lvl w:ilvl="0" w:tplc="6A220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411642">
    <w:abstractNumId w:val="6"/>
  </w:num>
  <w:num w:numId="2" w16cid:durableId="394669941">
    <w:abstractNumId w:val="8"/>
  </w:num>
  <w:num w:numId="3" w16cid:durableId="1406685979">
    <w:abstractNumId w:val="2"/>
  </w:num>
  <w:num w:numId="4" w16cid:durableId="555776880">
    <w:abstractNumId w:val="10"/>
  </w:num>
  <w:num w:numId="5" w16cid:durableId="1584336920">
    <w:abstractNumId w:val="5"/>
  </w:num>
  <w:num w:numId="6" w16cid:durableId="112016004">
    <w:abstractNumId w:val="9"/>
  </w:num>
  <w:num w:numId="7" w16cid:durableId="2112191690">
    <w:abstractNumId w:val="7"/>
  </w:num>
  <w:num w:numId="8" w16cid:durableId="447814886">
    <w:abstractNumId w:val="0"/>
  </w:num>
  <w:num w:numId="9" w16cid:durableId="1466040936">
    <w:abstractNumId w:val="4"/>
  </w:num>
  <w:num w:numId="10" w16cid:durableId="1117027514">
    <w:abstractNumId w:val="3"/>
  </w:num>
  <w:num w:numId="11" w16cid:durableId="534781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774"/>
    <w:rsid w:val="00021736"/>
    <w:rsid w:val="000334DC"/>
    <w:rsid w:val="0008461F"/>
    <w:rsid w:val="00173F24"/>
    <w:rsid w:val="001D3019"/>
    <w:rsid w:val="00235282"/>
    <w:rsid w:val="0025095B"/>
    <w:rsid w:val="002D4D6E"/>
    <w:rsid w:val="00332D5B"/>
    <w:rsid w:val="00362050"/>
    <w:rsid w:val="003855CA"/>
    <w:rsid w:val="00385CDD"/>
    <w:rsid w:val="00424479"/>
    <w:rsid w:val="004256A8"/>
    <w:rsid w:val="00500AFB"/>
    <w:rsid w:val="005344A9"/>
    <w:rsid w:val="00592858"/>
    <w:rsid w:val="00596BDB"/>
    <w:rsid w:val="005C5EDF"/>
    <w:rsid w:val="005D3DDB"/>
    <w:rsid w:val="005F7718"/>
    <w:rsid w:val="00614E4B"/>
    <w:rsid w:val="00625C4D"/>
    <w:rsid w:val="00634BFD"/>
    <w:rsid w:val="00682152"/>
    <w:rsid w:val="00810454"/>
    <w:rsid w:val="00815A96"/>
    <w:rsid w:val="00824C35"/>
    <w:rsid w:val="008411D6"/>
    <w:rsid w:val="00852097"/>
    <w:rsid w:val="008C70E6"/>
    <w:rsid w:val="009C2B69"/>
    <w:rsid w:val="00A00308"/>
    <w:rsid w:val="00A12F8E"/>
    <w:rsid w:val="00A21E40"/>
    <w:rsid w:val="00A374C6"/>
    <w:rsid w:val="00A9400D"/>
    <w:rsid w:val="00A94D56"/>
    <w:rsid w:val="00BB233A"/>
    <w:rsid w:val="00BD71BF"/>
    <w:rsid w:val="00C93795"/>
    <w:rsid w:val="00CD7F18"/>
    <w:rsid w:val="00D00F95"/>
    <w:rsid w:val="00D35BB0"/>
    <w:rsid w:val="00DF6CA0"/>
    <w:rsid w:val="00E05774"/>
    <w:rsid w:val="00E22485"/>
    <w:rsid w:val="00EA5970"/>
    <w:rsid w:val="00EA5F97"/>
    <w:rsid w:val="00EE05BE"/>
    <w:rsid w:val="00EE2D8E"/>
    <w:rsid w:val="00F6004C"/>
    <w:rsid w:val="00FC3E09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C3AAC"/>
  <w15:chartTrackingRefBased/>
  <w15:docId w15:val="{CC65B3B2-5753-4B19-AC6C-56507879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74"/>
  </w:style>
  <w:style w:type="paragraph" w:styleId="Piedepgina">
    <w:name w:val="footer"/>
    <w:basedOn w:val="Normal"/>
    <w:link w:val="PiedepginaCar"/>
    <w:uiPriority w:val="99"/>
    <w:unhideWhenUsed/>
    <w:rsid w:val="00E05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74"/>
  </w:style>
  <w:style w:type="table" w:styleId="Tablaconcuadrcula">
    <w:name w:val="Table Grid"/>
    <w:basedOn w:val="Tablanormal"/>
    <w:uiPriority w:val="39"/>
    <w:rsid w:val="00EE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Paz Muñoz Nieto</dc:creator>
  <cp:keywords/>
  <dc:description/>
  <cp:lastModifiedBy>Elizabeth Mariela Meza Muñoz</cp:lastModifiedBy>
  <cp:revision>2</cp:revision>
  <dcterms:created xsi:type="dcterms:W3CDTF">2023-06-12T16:28:00Z</dcterms:created>
  <dcterms:modified xsi:type="dcterms:W3CDTF">2023-06-12T16:28:00Z</dcterms:modified>
</cp:coreProperties>
</file>